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D9C" w:rsidRPr="008B4F07" w:rsidRDefault="00E30D9C" w:rsidP="00E30D9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вопросы для подготовки к защите отчета по практике.</w:t>
      </w:r>
    </w:p>
    <w:p w:rsidR="00E30D9C" w:rsidRDefault="00E30D9C" w:rsidP="00E30D9C">
      <w:pPr>
        <w:tabs>
          <w:tab w:val="left" w:pos="1134"/>
        </w:tabs>
        <w:ind w:firstLine="709"/>
        <w:jc w:val="center"/>
        <w:rPr>
          <w:b/>
          <w:sz w:val="24"/>
          <w:szCs w:val="24"/>
        </w:rPr>
      </w:pPr>
    </w:p>
    <w:p w:rsidR="00E30D9C" w:rsidRPr="00EB0155" w:rsidRDefault="00E30D9C" w:rsidP="00E30D9C">
      <w:pPr>
        <w:ind w:firstLine="709"/>
        <w:rPr>
          <w:b/>
          <w:sz w:val="28"/>
          <w:szCs w:val="28"/>
        </w:rPr>
      </w:pPr>
      <w:r w:rsidRPr="00EB0155">
        <w:rPr>
          <w:b/>
          <w:sz w:val="28"/>
          <w:szCs w:val="28"/>
        </w:rPr>
        <w:t>Перечень заданий, подлежащих разработке:</w:t>
      </w:r>
    </w:p>
    <w:p w:rsidR="00E30D9C" w:rsidRPr="00EB0155" w:rsidRDefault="00E30D9C" w:rsidP="00E30D9C">
      <w:pPr>
        <w:ind w:firstLine="709"/>
        <w:jc w:val="both"/>
        <w:rPr>
          <w:sz w:val="28"/>
          <w:szCs w:val="28"/>
        </w:rPr>
      </w:pPr>
      <w:r w:rsidRPr="00EB0155">
        <w:rPr>
          <w:sz w:val="28"/>
          <w:szCs w:val="28"/>
        </w:rPr>
        <w:t>- изучить нормативные правовые акты и научную литературу по теме индивидуального задания;</w:t>
      </w:r>
    </w:p>
    <w:p w:rsidR="00E30D9C" w:rsidRPr="00EB0155" w:rsidRDefault="00E30D9C" w:rsidP="00E30D9C">
      <w:pPr>
        <w:ind w:firstLine="709"/>
        <w:jc w:val="both"/>
        <w:rPr>
          <w:sz w:val="28"/>
          <w:szCs w:val="28"/>
        </w:rPr>
      </w:pPr>
      <w:r w:rsidRPr="00EB0155">
        <w:rPr>
          <w:sz w:val="28"/>
          <w:szCs w:val="28"/>
        </w:rPr>
        <w:t>- осуществить сбор, анализ, систематизацию материалов правоприменительной практики по теме индивидуального задания;</w:t>
      </w:r>
    </w:p>
    <w:p w:rsidR="00E30D9C" w:rsidRPr="00EB0155" w:rsidRDefault="00E30D9C" w:rsidP="00E30D9C">
      <w:pPr>
        <w:ind w:firstLine="709"/>
        <w:jc w:val="both"/>
        <w:rPr>
          <w:sz w:val="28"/>
          <w:szCs w:val="28"/>
        </w:rPr>
      </w:pPr>
      <w:r w:rsidRPr="00EB0155">
        <w:rPr>
          <w:sz w:val="28"/>
          <w:szCs w:val="28"/>
        </w:rPr>
        <w:t>- выявить проблемы правового регулирования и (или) правоприменительной практики по теме индивидуального задания и сформулировать авторские предложения по совершенствованию правового регулирования и (или) правоприменительной практики по теме индивидуального задания.</w:t>
      </w:r>
    </w:p>
    <w:p w:rsidR="00E30D9C" w:rsidRDefault="00E30D9C" w:rsidP="00E30D9C">
      <w:pPr>
        <w:ind w:firstLine="709"/>
        <w:jc w:val="both"/>
        <w:rPr>
          <w:sz w:val="28"/>
          <w:szCs w:val="28"/>
        </w:rPr>
      </w:pPr>
      <w:r w:rsidRPr="00EB0155">
        <w:rPr>
          <w:sz w:val="28"/>
          <w:szCs w:val="28"/>
        </w:rPr>
        <w:t>- подготовить тестовый материал и решение заданий по теме индивидуального задания (5 -10 тестовых вопросов)</w:t>
      </w:r>
    </w:p>
    <w:p w:rsidR="00E30D9C" w:rsidRPr="00EB0155" w:rsidRDefault="00E30D9C" w:rsidP="00E30D9C">
      <w:pPr>
        <w:ind w:firstLine="709"/>
        <w:jc w:val="both"/>
        <w:rPr>
          <w:sz w:val="28"/>
          <w:szCs w:val="28"/>
        </w:rPr>
      </w:pPr>
    </w:p>
    <w:p w:rsidR="002D2EBB" w:rsidRDefault="002D2EBB" w:rsidP="002D2EBB">
      <w:pPr>
        <w:ind w:firstLine="709"/>
        <w:jc w:val="both"/>
        <w:rPr>
          <w:b/>
          <w:sz w:val="28"/>
          <w:szCs w:val="28"/>
        </w:rPr>
      </w:pPr>
      <w:r w:rsidRPr="002D2EBB">
        <w:rPr>
          <w:b/>
          <w:sz w:val="28"/>
          <w:szCs w:val="28"/>
        </w:rPr>
        <w:t>Теоретическая часть (вопросы)</w:t>
      </w:r>
      <w:bookmarkStart w:id="0" w:name="_GoBack"/>
      <w:bookmarkEnd w:id="0"/>
    </w:p>
    <w:p w:rsidR="002D2EBB" w:rsidRPr="002D2EBB" w:rsidRDefault="002D2EBB" w:rsidP="002D2EBB">
      <w:pPr>
        <w:ind w:firstLine="709"/>
        <w:jc w:val="both"/>
        <w:rPr>
          <w:b/>
          <w:sz w:val="28"/>
          <w:szCs w:val="28"/>
        </w:rPr>
      </w:pP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1.</w:t>
      </w:r>
      <w:r w:rsidRPr="002D2EBB">
        <w:rPr>
          <w:sz w:val="28"/>
          <w:szCs w:val="28"/>
        </w:rPr>
        <w:tab/>
        <w:t>Характеристика системы коммерческих юридических лиц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2.</w:t>
      </w:r>
      <w:r w:rsidRPr="002D2EBB">
        <w:rPr>
          <w:sz w:val="28"/>
          <w:szCs w:val="28"/>
        </w:rPr>
        <w:tab/>
        <w:t>Ценные бумаги: понятие, виды, основные положения об эмиссии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3.</w:t>
      </w:r>
      <w:r w:rsidRPr="002D2EBB">
        <w:rPr>
          <w:sz w:val="28"/>
          <w:szCs w:val="28"/>
        </w:rPr>
        <w:tab/>
        <w:t>Имущество юридических лиц: понятие, состав, правовой режим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4.</w:t>
      </w:r>
      <w:r w:rsidRPr="002D2EBB">
        <w:rPr>
          <w:sz w:val="28"/>
          <w:szCs w:val="28"/>
        </w:rPr>
        <w:tab/>
        <w:t>Управление в юридических лицах: понятие, органы, компетенция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5.</w:t>
      </w:r>
      <w:r w:rsidRPr="002D2EBB">
        <w:rPr>
          <w:sz w:val="28"/>
          <w:szCs w:val="28"/>
        </w:rPr>
        <w:tab/>
        <w:t>Права участников (учредителей) юридических лиц: понятие, классификация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6.</w:t>
      </w:r>
      <w:r w:rsidRPr="002D2EBB">
        <w:rPr>
          <w:sz w:val="28"/>
          <w:szCs w:val="28"/>
        </w:rPr>
        <w:tab/>
        <w:t>Основания и порядок реорганизации и ликвидации юридического лица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7.</w:t>
      </w:r>
      <w:r w:rsidRPr="002D2EBB">
        <w:rPr>
          <w:sz w:val="28"/>
          <w:szCs w:val="28"/>
        </w:rPr>
        <w:tab/>
        <w:t>Банкротство юридических понятие, основания, общие положения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8.</w:t>
      </w:r>
      <w:r w:rsidRPr="002D2EBB">
        <w:rPr>
          <w:sz w:val="28"/>
          <w:szCs w:val="28"/>
        </w:rPr>
        <w:tab/>
        <w:t>Понятие, классификация и организационно-правовые формы некоммерческих организаций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9.</w:t>
      </w:r>
      <w:r w:rsidRPr="002D2EBB">
        <w:rPr>
          <w:sz w:val="28"/>
          <w:szCs w:val="28"/>
        </w:rPr>
        <w:tab/>
        <w:t>Объекты гражданского права: понятие, классификация и общая характеристика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10.</w:t>
      </w:r>
      <w:r w:rsidRPr="002D2EBB">
        <w:rPr>
          <w:sz w:val="28"/>
          <w:szCs w:val="28"/>
        </w:rPr>
        <w:tab/>
        <w:t>Гражданско-правовые обязательства: понятие, виды, участники, исполнение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11.</w:t>
      </w:r>
      <w:r w:rsidRPr="002D2EBB">
        <w:rPr>
          <w:sz w:val="28"/>
          <w:szCs w:val="28"/>
        </w:rPr>
        <w:tab/>
        <w:t>Понятие, виды сделок. Виды недействительных сделок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12.</w:t>
      </w:r>
      <w:r w:rsidRPr="002D2EBB">
        <w:rPr>
          <w:sz w:val="28"/>
          <w:szCs w:val="28"/>
        </w:rPr>
        <w:tab/>
        <w:t>Понятие, виды, субъектный состав и порядок оформления представительства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13.</w:t>
      </w:r>
      <w:r w:rsidRPr="002D2EBB">
        <w:rPr>
          <w:sz w:val="28"/>
          <w:szCs w:val="28"/>
        </w:rPr>
        <w:tab/>
        <w:t xml:space="preserve">Подведомственность и подсудность гражданских дел: понятие, виды 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14.</w:t>
      </w:r>
      <w:r w:rsidRPr="002D2EBB">
        <w:rPr>
          <w:sz w:val="28"/>
          <w:szCs w:val="28"/>
        </w:rPr>
        <w:tab/>
        <w:t>Процессуальный статус истца и ответчика. Замена ненадлежащего ответчика. Процессуальное соучастие и правопреемство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15.</w:t>
      </w:r>
      <w:r w:rsidRPr="002D2EBB">
        <w:rPr>
          <w:sz w:val="28"/>
          <w:szCs w:val="28"/>
        </w:rPr>
        <w:tab/>
        <w:t>Основания и формы участия прокурора в гражданском процессе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16.</w:t>
      </w:r>
      <w:r w:rsidRPr="002D2EBB">
        <w:rPr>
          <w:sz w:val="28"/>
          <w:szCs w:val="28"/>
        </w:rPr>
        <w:tab/>
        <w:t xml:space="preserve">Доказательства в гражданском процессе: понятие, признаки, классификация 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17.</w:t>
      </w:r>
      <w:r w:rsidRPr="002D2EBB">
        <w:rPr>
          <w:sz w:val="28"/>
          <w:szCs w:val="28"/>
        </w:rPr>
        <w:tab/>
        <w:t>Стадии судебного разбирательства: понятие, виды, содержание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18.</w:t>
      </w:r>
      <w:r w:rsidRPr="002D2EBB">
        <w:rPr>
          <w:sz w:val="28"/>
          <w:szCs w:val="28"/>
        </w:rPr>
        <w:tab/>
        <w:t>Судебные акты, принимаемые судами общей юрисдикции: понятие, виды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lastRenderedPageBreak/>
        <w:t>19.</w:t>
      </w:r>
      <w:r w:rsidRPr="002D2EBB">
        <w:rPr>
          <w:sz w:val="28"/>
          <w:szCs w:val="28"/>
        </w:rPr>
        <w:tab/>
        <w:t>Постановление и объявление решения суда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20.</w:t>
      </w:r>
      <w:r w:rsidRPr="002D2EBB">
        <w:rPr>
          <w:sz w:val="28"/>
          <w:szCs w:val="28"/>
        </w:rPr>
        <w:tab/>
        <w:t>Система форм пересмотра судебных актов по гражданским делам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21.</w:t>
      </w:r>
      <w:r w:rsidRPr="002D2EBB">
        <w:rPr>
          <w:sz w:val="28"/>
          <w:szCs w:val="28"/>
        </w:rPr>
        <w:tab/>
        <w:t>Исполнительное производство: понятие, участники, стадии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22.</w:t>
      </w:r>
      <w:r w:rsidRPr="002D2EBB">
        <w:rPr>
          <w:sz w:val="28"/>
          <w:szCs w:val="28"/>
        </w:rPr>
        <w:tab/>
        <w:t>Условия и порядок заключения и расторжения брака.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23.</w:t>
      </w:r>
      <w:r w:rsidRPr="002D2EBB">
        <w:rPr>
          <w:sz w:val="28"/>
          <w:szCs w:val="28"/>
        </w:rPr>
        <w:tab/>
        <w:t>Признание брака недействительным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24.</w:t>
      </w:r>
      <w:r w:rsidRPr="002D2EBB">
        <w:rPr>
          <w:sz w:val="28"/>
          <w:szCs w:val="28"/>
        </w:rPr>
        <w:tab/>
        <w:t>Права и обязанности супругов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25.</w:t>
      </w:r>
      <w:r w:rsidRPr="002D2EBB">
        <w:rPr>
          <w:sz w:val="28"/>
          <w:szCs w:val="28"/>
        </w:rPr>
        <w:tab/>
        <w:t>Права и обязанности родителей и детей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</w:p>
    <w:p w:rsidR="002D2EBB" w:rsidRDefault="002D2EBB" w:rsidP="002D2EBB">
      <w:pPr>
        <w:ind w:firstLine="709"/>
        <w:jc w:val="both"/>
        <w:rPr>
          <w:b/>
          <w:sz w:val="28"/>
          <w:szCs w:val="28"/>
        </w:rPr>
      </w:pPr>
      <w:r w:rsidRPr="002D2EBB">
        <w:rPr>
          <w:b/>
          <w:sz w:val="28"/>
          <w:szCs w:val="28"/>
        </w:rPr>
        <w:t xml:space="preserve"> Практическая часть (составление проектов документов)</w:t>
      </w:r>
    </w:p>
    <w:p w:rsidR="002D2EBB" w:rsidRPr="002D2EBB" w:rsidRDefault="002D2EBB" w:rsidP="002D2EBB">
      <w:pPr>
        <w:ind w:firstLine="709"/>
        <w:jc w:val="both"/>
        <w:rPr>
          <w:b/>
          <w:sz w:val="28"/>
          <w:szCs w:val="28"/>
        </w:rPr>
      </w:pP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1)</w:t>
      </w:r>
      <w:r w:rsidRPr="002D2EBB">
        <w:rPr>
          <w:sz w:val="28"/>
          <w:szCs w:val="28"/>
        </w:rPr>
        <w:tab/>
        <w:t>исковое заявление об уплате алиментов;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2)</w:t>
      </w:r>
      <w:r w:rsidRPr="002D2EBB">
        <w:rPr>
          <w:sz w:val="28"/>
          <w:szCs w:val="28"/>
        </w:rPr>
        <w:tab/>
        <w:t>заявление о разделе совместно нажитого имущества;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3)</w:t>
      </w:r>
      <w:r w:rsidRPr="002D2EBB">
        <w:rPr>
          <w:sz w:val="28"/>
          <w:szCs w:val="28"/>
        </w:rPr>
        <w:tab/>
        <w:t>заявление о передаче на воспитание ребенка;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4)</w:t>
      </w:r>
      <w:r w:rsidRPr="002D2EBB">
        <w:rPr>
          <w:sz w:val="28"/>
          <w:szCs w:val="28"/>
        </w:rPr>
        <w:tab/>
        <w:t>заявление об установлении факта родственных отношений;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5)</w:t>
      </w:r>
      <w:r w:rsidRPr="002D2EBB">
        <w:rPr>
          <w:sz w:val="28"/>
          <w:szCs w:val="28"/>
        </w:rPr>
        <w:tab/>
        <w:t>заявление о выселении из жилого помещения;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6)</w:t>
      </w:r>
      <w:r w:rsidRPr="002D2EBB">
        <w:rPr>
          <w:sz w:val="28"/>
          <w:szCs w:val="28"/>
        </w:rPr>
        <w:tab/>
        <w:t>заявление о выдаче судебного приказа;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7)</w:t>
      </w:r>
      <w:r w:rsidRPr="002D2EBB">
        <w:rPr>
          <w:sz w:val="28"/>
          <w:szCs w:val="28"/>
        </w:rPr>
        <w:tab/>
        <w:t>ходатайство об отводе судьи;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8)</w:t>
      </w:r>
      <w:r w:rsidRPr="002D2EBB">
        <w:rPr>
          <w:sz w:val="28"/>
          <w:szCs w:val="28"/>
        </w:rPr>
        <w:tab/>
        <w:t>заявление об отказе от иска;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9)</w:t>
      </w:r>
      <w:r w:rsidRPr="002D2EBB">
        <w:rPr>
          <w:sz w:val="28"/>
          <w:szCs w:val="28"/>
        </w:rPr>
        <w:tab/>
        <w:t>судебное решение;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10)</w:t>
      </w:r>
      <w:r w:rsidRPr="002D2EBB">
        <w:rPr>
          <w:sz w:val="28"/>
          <w:szCs w:val="28"/>
        </w:rPr>
        <w:tab/>
        <w:t>определение о назначении судебной экспертизы;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11)</w:t>
      </w:r>
      <w:r w:rsidRPr="002D2EBB">
        <w:rPr>
          <w:sz w:val="28"/>
          <w:szCs w:val="28"/>
        </w:rPr>
        <w:tab/>
        <w:t>определение о прекращении производства по делу;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12)</w:t>
      </w:r>
      <w:r w:rsidRPr="002D2EBB">
        <w:rPr>
          <w:sz w:val="28"/>
          <w:szCs w:val="28"/>
        </w:rPr>
        <w:tab/>
        <w:t>определение о приостановлении судебного разбирательства;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13)</w:t>
      </w:r>
      <w:r w:rsidRPr="002D2EBB">
        <w:rPr>
          <w:sz w:val="28"/>
          <w:szCs w:val="28"/>
        </w:rPr>
        <w:tab/>
        <w:t>судебный приказ;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14)</w:t>
      </w:r>
      <w:r w:rsidRPr="002D2EBB">
        <w:rPr>
          <w:sz w:val="28"/>
          <w:szCs w:val="28"/>
        </w:rPr>
        <w:tab/>
        <w:t>определение о применении мер обеспечения иска;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15)</w:t>
      </w:r>
      <w:r w:rsidRPr="002D2EBB">
        <w:rPr>
          <w:sz w:val="28"/>
          <w:szCs w:val="28"/>
        </w:rPr>
        <w:tab/>
        <w:t>перечень документов, необходимых для регистрации АО;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16)</w:t>
      </w:r>
      <w:r w:rsidRPr="002D2EBB">
        <w:rPr>
          <w:sz w:val="28"/>
          <w:szCs w:val="28"/>
        </w:rPr>
        <w:tab/>
        <w:t>перечень документов для регистрации Товарищества на вере;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17)</w:t>
      </w:r>
      <w:r w:rsidRPr="002D2EBB">
        <w:rPr>
          <w:sz w:val="28"/>
          <w:szCs w:val="28"/>
        </w:rPr>
        <w:tab/>
        <w:t>проект Устава юридического лица (по выбору студента);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18)</w:t>
      </w:r>
      <w:r w:rsidRPr="002D2EBB">
        <w:rPr>
          <w:sz w:val="28"/>
          <w:szCs w:val="28"/>
        </w:rPr>
        <w:tab/>
        <w:t>проект договора об учреждении ООО.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</w:p>
    <w:p w:rsidR="002D2EBB" w:rsidRDefault="002D2EBB" w:rsidP="002D2EBB">
      <w:pPr>
        <w:ind w:firstLine="709"/>
        <w:jc w:val="both"/>
        <w:rPr>
          <w:b/>
          <w:sz w:val="28"/>
          <w:szCs w:val="28"/>
        </w:rPr>
      </w:pPr>
      <w:r w:rsidRPr="002D2EBB">
        <w:rPr>
          <w:b/>
          <w:sz w:val="28"/>
          <w:szCs w:val="28"/>
        </w:rPr>
        <w:t>Вопросы по выполнению практической части:</w:t>
      </w:r>
    </w:p>
    <w:p w:rsidR="002D2EBB" w:rsidRPr="002D2EBB" w:rsidRDefault="002D2EBB" w:rsidP="002D2EBB">
      <w:pPr>
        <w:ind w:firstLine="709"/>
        <w:jc w:val="both"/>
        <w:rPr>
          <w:b/>
          <w:sz w:val="28"/>
          <w:szCs w:val="28"/>
        </w:rPr>
      </w:pP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1. К какому виду документа относится составленный документ?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2. Какие существуют требования, предъявляемые к оформлению составленного юридического документа?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>3. Какой нормативно-правовой акт регламентирует правила составления данного юридического документа?</w:t>
      </w:r>
    </w:p>
    <w:p w:rsidR="002D2EBB" w:rsidRPr="002D2EBB" w:rsidRDefault="002D2EBB" w:rsidP="002D2EBB">
      <w:pPr>
        <w:ind w:firstLine="709"/>
        <w:jc w:val="both"/>
        <w:rPr>
          <w:sz w:val="28"/>
          <w:szCs w:val="28"/>
        </w:rPr>
      </w:pPr>
      <w:r w:rsidRPr="002D2EBB">
        <w:rPr>
          <w:sz w:val="28"/>
          <w:szCs w:val="28"/>
        </w:rPr>
        <w:t xml:space="preserve">4. Каковы обязательные реквизиты составленного юридического документа? </w:t>
      </w:r>
    </w:p>
    <w:p w:rsidR="00CB4B21" w:rsidRPr="002D2EBB" w:rsidRDefault="002D2EBB" w:rsidP="002D2EBB">
      <w:pPr>
        <w:ind w:firstLine="709"/>
        <w:jc w:val="both"/>
      </w:pPr>
      <w:r w:rsidRPr="002D2EBB">
        <w:rPr>
          <w:sz w:val="28"/>
          <w:szCs w:val="28"/>
        </w:rPr>
        <w:t>5. Будет ли иметь юридическую силу данный документ, составленный на национальном языке субъектов РФ?</w:t>
      </w:r>
    </w:p>
    <w:sectPr w:rsidR="00CB4B21" w:rsidRPr="002D2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B67B1"/>
    <w:multiLevelType w:val="hybridMultilevel"/>
    <w:tmpl w:val="EEF6DDBA"/>
    <w:lvl w:ilvl="0" w:tplc="EAD6B1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4B9"/>
    <w:rsid w:val="00054FF7"/>
    <w:rsid w:val="002D2EBB"/>
    <w:rsid w:val="00687DA3"/>
    <w:rsid w:val="00DC64B9"/>
    <w:rsid w:val="00E3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CC0C"/>
  <w15:chartTrackingRefBased/>
  <w15:docId w15:val="{7DE23B5E-6633-435C-9234-17650AFF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D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Анна Анатольевна</dc:creator>
  <cp:keywords/>
  <dc:description/>
  <cp:lastModifiedBy>Рокотянская Анна Анатольевна</cp:lastModifiedBy>
  <cp:revision>3</cp:revision>
  <dcterms:created xsi:type="dcterms:W3CDTF">2023-09-06T07:54:00Z</dcterms:created>
  <dcterms:modified xsi:type="dcterms:W3CDTF">2023-09-06T08:06:00Z</dcterms:modified>
</cp:coreProperties>
</file>